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A67" w:rsidRDefault="00AF2486">
      <w:pPr>
        <w:tabs>
          <w:tab w:val="right" w:pos="9360"/>
        </w:tabs>
        <w:jc w:val="right"/>
        <w:rPr>
          <w:rFonts w:ascii="Arial" w:hAnsi="Arial" w:cs="Arial"/>
          <w:lang w:val="el-GR" w:bidi="ar-EG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-96520</wp:posOffset>
            </wp:positionV>
            <wp:extent cx="809625" cy="963454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822.JP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3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ab/>
      </w:r>
    </w:p>
    <w:p w:rsidR="00BC2A67" w:rsidRDefault="00BC2A67">
      <w:pPr>
        <w:tabs>
          <w:tab w:val="right" w:pos="9360"/>
        </w:tabs>
        <w:jc w:val="right"/>
        <w:rPr>
          <w:rFonts w:ascii="Arial" w:hAnsi="Arial" w:cs="Arial"/>
          <w:lang w:val="el-GR" w:bidi="ar-EG"/>
        </w:rPr>
      </w:pPr>
    </w:p>
    <w:p w:rsidR="00BC2A67" w:rsidRDefault="00BC2A67">
      <w:pPr>
        <w:tabs>
          <w:tab w:val="right" w:pos="9360"/>
        </w:tabs>
        <w:jc w:val="right"/>
        <w:rPr>
          <w:rFonts w:ascii="Arial" w:hAnsi="Arial" w:cs="Arial"/>
          <w:lang w:val="el-GR" w:bidi="ar-EG"/>
        </w:rPr>
      </w:pPr>
    </w:p>
    <w:p w:rsidR="00BC2A67" w:rsidRDefault="00AF2486">
      <w:pPr>
        <w:tabs>
          <w:tab w:val="right" w:pos="9360"/>
        </w:tabs>
        <w:jc w:val="right"/>
        <w:rPr>
          <w:rFonts w:ascii="Arial" w:hAnsi="Arial" w:cs="Arial"/>
          <w:lang w:val="el-GR" w:bidi="ar-EG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167005</wp:posOffset>
                </wp:positionV>
                <wp:extent cx="2219325" cy="1404620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A67" w:rsidRPr="00757291" w:rsidRDefault="00AF2486">
                            <w:pPr>
                              <w:tabs>
                                <w:tab w:val="left" w:pos="360"/>
                                <w:tab w:val="left" w:pos="450"/>
                                <w:tab w:val="right" w:pos="9360"/>
                              </w:tabs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lang w:val="el-GR" w:bidi="ar-EG"/>
                              </w:rPr>
                            </w:pPr>
                            <w:r w:rsidRPr="00757291">
                              <w:rPr>
                                <w:b/>
                                <w:sz w:val="18"/>
                                <w:szCs w:val="18"/>
                                <w:lang w:val="el-GR" w:bidi="ar-EG"/>
                              </w:rPr>
                              <w:t xml:space="preserve"> </w:t>
                            </w:r>
                            <w:r w:rsidRPr="00757291">
                              <w:rPr>
                                <w:b/>
                                <w:sz w:val="18"/>
                                <w:szCs w:val="18"/>
                                <w:lang w:val="el-GR" w:bidi="ar-EG"/>
                              </w:rPr>
                              <w:t>‘Ομιλος</w:t>
                            </w:r>
                            <w:r w:rsidRPr="00757291">
                              <w:rPr>
                                <w:b/>
                                <w:sz w:val="18"/>
                                <w:szCs w:val="18"/>
                                <w:lang w:val="el-GR" w:bidi="ar-EG"/>
                              </w:rPr>
                              <w:t xml:space="preserve"> </w:t>
                            </w:r>
                            <w:r w:rsidRPr="00757291">
                              <w:rPr>
                                <w:b/>
                                <w:sz w:val="18"/>
                                <w:szCs w:val="18"/>
                                <w:lang w:val="el-GR" w:bidi="ar-EG"/>
                              </w:rPr>
                              <w:t>Αντισφαίρισης</w:t>
                            </w:r>
                            <w:r w:rsidRPr="00757291">
                              <w:rPr>
                                <w:b/>
                                <w:sz w:val="18"/>
                                <w:szCs w:val="18"/>
                                <w:lang w:val="el-GR" w:bidi="ar-EG"/>
                              </w:rPr>
                              <w:t xml:space="preserve"> </w:t>
                            </w:r>
                            <w:r w:rsidRPr="00757291">
                              <w:rPr>
                                <w:b/>
                                <w:sz w:val="18"/>
                                <w:szCs w:val="18"/>
                                <w:lang w:val="el-GR" w:bidi="ar-EG"/>
                              </w:rPr>
                              <w:t>Ξυλοκάστρ</w:t>
                            </w:r>
                            <w:r w:rsidRPr="00757291">
                              <w:rPr>
                                <w:b/>
                                <w:sz w:val="18"/>
                                <w:szCs w:val="18"/>
                                <w:lang w:bidi="ar-EG"/>
                              </w:rPr>
                              <w:t>o</w:t>
                            </w:r>
                            <w:r w:rsidRPr="00757291">
                              <w:rPr>
                                <w:b/>
                                <w:sz w:val="18"/>
                                <w:szCs w:val="18"/>
                                <w:lang w:val="el-GR" w:bidi="ar-EG"/>
                              </w:rPr>
                              <w:t>υ</w:t>
                            </w:r>
                            <w:r w:rsidRPr="00757291">
                              <w:rPr>
                                <w:b/>
                                <w:sz w:val="18"/>
                                <w:szCs w:val="18"/>
                                <w:lang w:val="el-GR" w:bidi="ar-EG"/>
                              </w:rPr>
                              <w:t xml:space="preserve"> </w:t>
                            </w:r>
                          </w:p>
                          <w:p w:rsidR="00BC2A67" w:rsidRPr="00757291" w:rsidRDefault="00AF2486">
                            <w:pPr>
                              <w:tabs>
                                <w:tab w:val="left" w:pos="360"/>
                                <w:tab w:val="left" w:pos="450"/>
                                <w:tab w:val="left" w:pos="1080"/>
                                <w:tab w:val="right" w:pos="9360"/>
                              </w:tabs>
                              <w:spacing w:after="0" w:line="240" w:lineRule="auto"/>
                              <w:ind w:left="630" w:hanging="630"/>
                              <w:rPr>
                                <w:b/>
                                <w:sz w:val="18"/>
                                <w:szCs w:val="18"/>
                                <w:lang w:val="el-GR" w:bidi="ar-EG"/>
                              </w:rPr>
                            </w:pPr>
                            <w:r w:rsidRPr="00757291">
                              <w:rPr>
                                <w:b/>
                                <w:sz w:val="18"/>
                                <w:szCs w:val="18"/>
                                <w:lang w:val="el-GR" w:bidi="ar-EG"/>
                              </w:rPr>
                              <w:t xml:space="preserve">                         </w:t>
                            </w:r>
                            <w:r w:rsidRPr="00757291">
                              <w:rPr>
                                <w:b/>
                                <w:sz w:val="18"/>
                                <w:szCs w:val="18"/>
                                <w:lang w:val="el-GR" w:bidi="ar-EG"/>
                              </w:rPr>
                              <w:t>«Ο</w:t>
                            </w:r>
                            <w:r w:rsidRPr="00757291">
                              <w:rPr>
                                <w:b/>
                                <w:sz w:val="18"/>
                                <w:szCs w:val="18"/>
                                <w:lang w:val="el-GR" w:bidi="ar-EG"/>
                              </w:rPr>
                              <w:t xml:space="preserve"> </w:t>
                            </w:r>
                            <w:r w:rsidRPr="00757291">
                              <w:rPr>
                                <w:b/>
                                <w:sz w:val="18"/>
                                <w:szCs w:val="18"/>
                                <w:lang w:val="el-GR" w:bidi="ar-EG"/>
                              </w:rPr>
                              <w:t>ΣΥΘΑΣ»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5pt;margin-top:13.15pt;width:174.75pt;height:110.6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" stroked="f">
                <v:textbox>
                  <w:txbxContent>
                    <w:p w:rsidR="00BC2A67" w:rsidRPr="00757291" w:rsidRDefault="00AF2486">
                      <w:pPr>
                        <w:tabs>
                          <w:tab w:val="left" w:pos="360"/>
                          <w:tab w:val="left" w:pos="450"/>
                          <w:tab w:val="right" w:pos="9360"/>
                        </w:tabs>
                        <w:spacing w:after="0" w:line="240" w:lineRule="auto"/>
                        <w:rPr>
                          <w:b/>
                          <w:sz w:val="18"/>
                          <w:szCs w:val="18"/>
                          <w:lang w:val="el-GR" w:bidi="ar-EG"/>
                        </w:rPr>
                      </w:pPr>
                      <w:r w:rsidRPr="00757291">
                        <w:rPr>
                          <w:b/>
                          <w:sz w:val="18"/>
                          <w:szCs w:val="18"/>
                          <w:lang w:val="el-GR" w:bidi="ar-EG"/>
                        </w:rPr>
                        <w:t xml:space="preserve"> </w:t>
                      </w:r>
                      <w:r w:rsidRPr="00757291">
                        <w:rPr>
                          <w:b/>
                          <w:sz w:val="18"/>
                          <w:szCs w:val="18"/>
                          <w:lang w:val="el-GR" w:bidi="ar-EG"/>
                        </w:rPr>
                        <w:t>‘Ομιλος</w:t>
                      </w:r>
                      <w:r w:rsidRPr="00757291">
                        <w:rPr>
                          <w:b/>
                          <w:sz w:val="18"/>
                          <w:szCs w:val="18"/>
                          <w:lang w:val="el-GR" w:bidi="ar-EG"/>
                        </w:rPr>
                        <w:t xml:space="preserve"> </w:t>
                      </w:r>
                      <w:r w:rsidRPr="00757291">
                        <w:rPr>
                          <w:b/>
                          <w:sz w:val="18"/>
                          <w:szCs w:val="18"/>
                          <w:lang w:val="el-GR" w:bidi="ar-EG"/>
                        </w:rPr>
                        <w:t>Αντισφαίρισης</w:t>
                      </w:r>
                      <w:r w:rsidRPr="00757291">
                        <w:rPr>
                          <w:b/>
                          <w:sz w:val="18"/>
                          <w:szCs w:val="18"/>
                          <w:lang w:val="el-GR" w:bidi="ar-EG"/>
                        </w:rPr>
                        <w:t xml:space="preserve"> </w:t>
                      </w:r>
                      <w:r w:rsidRPr="00757291">
                        <w:rPr>
                          <w:b/>
                          <w:sz w:val="18"/>
                          <w:szCs w:val="18"/>
                          <w:lang w:val="el-GR" w:bidi="ar-EG"/>
                        </w:rPr>
                        <w:t>Ξυλοκάστρ</w:t>
                      </w:r>
                      <w:r w:rsidRPr="00757291">
                        <w:rPr>
                          <w:b/>
                          <w:sz w:val="18"/>
                          <w:szCs w:val="18"/>
                          <w:lang w:bidi="ar-EG"/>
                        </w:rPr>
                        <w:t>o</w:t>
                      </w:r>
                      <w:r w:rsidRPr="00757291">
                        <w:rPr>
                          <w:b/>
                          <w:sz w:val="18"/>
                          <w:szCs w:val="18"/>
                          <w:lang w:val="el-GR" w:bidi="ar-EG"/>
                        </w:rPr>
                        <w:t>υ</w:t>
                      </w:r>
                      <w:r w:rsidRPr="00757291">
                        <w:rPr>
                          <w:b/>
                          <w:sz w:val="18"/>
                          <w:szCs w:val="18"/>
                          <w:lang w:val="el-GR" w:bidi="ar-EG"/>
                        </w:rPr>
                        <w:t xml:space="preserve"> </w:t>
                      </w:r>
                    </w:p>
                    <w:p w:rsidR="00BC2A67" w:rsidRPr="00757291" w:rsidRDefault="00AF2486">
                      <w:pPr>
                        <w:tabs>
                          <w:tab w:val="left" w:pos="360"/>
                          <w:tab w:val="left" w:pos="450"/>
                          <w:tab w:val="left" w:pos="1080"/>
                          <w:tab w:val="right" w:pos="9360"/>
                        </w:tabs>
                        <w:spacing w:after="0" w:line="240" w:lineRule="auto"/>
                        <w:ind w:left="630" w:hanging="630"/>
                        <w:rPr>
                          <w:b/>
                          <w:sz w:val="18"/>
                          <w:szCs w:val="18"/>
                          <w:lang w:val="el-GR" w:bidi="ar-EG"/>
                        </w:rPr>
                      </w:pPr>
                      <w:r w:rsidRPr="00757291">
                        <w:rPr>
                          <w:b/>
                          <w:sz w:val="18"/>
                          <w:szCs w:val="18"/>
                          <w:lang w:val="el-GR" w:bidi="ar-EG"/>
                        </w:rPr>
                        <w:t xml:space="preserve">                         </w:t>
                      </w:r>
                      <w:r w:rsidRPr="00757291">
                        <w:rPr>
                          <w:b/>
                          <w:sz w:val="18"/>
                          <w:szCs w:val="18"/>
                          <w:lang w:val="el-GR" w:bidi="ar-EG"/>
                        </w:rPr>
                        <w:t>«Ο</w:t>
                      </w:r>
                      <w:r w:rsidRPr="00757291">
                        <w:rPr>
                          <w:b/>
                          <w:sz w:val="18"/>
                          <w:szCs w:val="18"/>
                          <w:lang w:val="el-GR" w:bidi="ar-EG"/>
                        </w:rPr>
                        <w:t xml:space="preserve"> </w:t>
                      </w:r>
                      <w:r w:rsidRPr="00757291">
                        <w:rPr>
                          <w:b/>
                          <w:sz w:val="18"/>
                          <w:szCs w:val="18"/>
                          <w:lang w:val="el-GR" w:bidi="ar-EG"/>
                        </w:rPr>
                        <w:t>ΣΥΘΑΣ»</w:t>
                      </w:r>
                    </w:p>
                  </w:txbxContent>
                </v:textbox>
              </v:shape>
            </w:pict>
          </mc:Fallback>
        </mc:AlternateContent>
      </w:r>
    </w:p>
    <w:p w:rsidR="00BC2A67" w:rsidRPr="00757291" w:rsidRDefault="00AF2486">
      <w:pPr>
        <w:tabs>
          <w:tab w:val="right" w:pos="9360"/>
        </w:tabs>
        <w:jc w:val="right"/>
        <w:rPr>
          <w:rFonts w:ascii="Arial" w:hAnsi="Arial" w:cs="Arial"/>
          <w:b/>
          <w:szCs w:val="24"/>
          <w:lang w:val="el-GR" w:bidi="ar-EG"/>
        </w:rPr>
      </w:pPr>
      <w:r w:rsidRPr="00757291">
        <w:rPr>
          <w:rFonts w:ascii="Arial" w:hAnsi="Arial" w:cs="Arial"/>
          <w:b/>
          <w:szCs w:val="24"/>
          <w:lang w:val="el-GR" w:bidi="ar-EG"/>
        </w:rPr>
        <w:t xml:space="preserve">Ξυλόκαστρο, </w:t>
      </w:r>
      <w:r w:rsidR="00390F06">
        <w:rPr>
          <w:rFonts w:ascii="Arial" w:hAnsi="Arial" w:cs="Arial"/>
          <w:szCs w:val="24"/>
          <w:lang w:val="el-GR" w:bidi="ar-EG"/>
        </w:rPr>
        <w:t>Δευτέρα</w:t>
      </w:r>
      <w:r w:rsidRPr="00757291">
        <w:rPr>
          <w:rFonts w:ascii="Arial" w:hAnsi="Arial" w:cs="Arial"/>
          <w:szCs w:val="24"/>
          <w:lang w:val="el-GR" w:bidi="ar-EG"/>
        </w:rPr>
        <w:t xml:space="preserve"> </w:t>
      </w:r>
      <w:r w:rsidR="00390F06">
        <w:rPr>
          <w:rFonts w:ascii="Arial" w:hAnsi="Arial" w:cs="Arial"/>
          <w:szCs w:val="24"/>
          <w:lang w:val="el-GR" w:bidi="ar-EG"/>
        </w:rPr>
        <w:t>14/12/</w:t>
      </w:r>
      <w:r w:rsidRPr="00757291">
        <w:rPr>
          <w:rFonts w:ascii="Arial" w:hAnsi="Arial" w:cs="Arial"/>
          <w:szCs w:val="24"/>
          <w:lang w:val="el-GR" w:bidi="ar-EG"/>
        </w:rPr>
        <w:t>2015</w:t>
      </w:r>
    </w:p>
    <w:p w:rsidR="00BC2A67" w:rsidRDefault="00BC2A67">
      <w:pPr>
        <w:tabs>
          <w:tab w:val="right" w:pos="9360"/>
        </w:tabs>
        <w:jc w:val="right"/>
        <w:rPr>
          <w:rFonts w:ascii="Arial" w:hAnsi="Arial" w:cs="Arial"/>
          <w:sz w:val="16"/>
          <w:lang w:val="el-GR" w:bidi="ar-EG"/>
        </w:rPr>
      </w:pPr>
    </w:p>
    <w:p w:rsidR="00BC2A67" w:rsidRDefault="00AF2486">
      <w:pPr>
        <w:tabs>
          <w:tab w:val="left" w:pos="7020"/>
          <w:tab w:val="right" w:pos="9360"/>
        </w:tabs>
        <w:rPr>
          <w:rFonts w:ascii="Arial" w:hAnsi="Arial" w:cs="Arial"/>
          <w:b/>
          <w:sz w:val="16"/>
          <w:lang w:val="el-GR" w:bidi="ar-EG"/>
        </w:rPr>
      </w:pPr>
      <w:r>
        <w:rPr>
          <w:rFonts w:ascii="Arial" w:hAnsi="Arial" w:cs="Arial"/>
          <w:b/>
          <w:sz w:val="16"/>
          <w:lang w:val="el-GR" w:bidi="ar-EG"/>
        </w:rPr>
        <w:tab/>
        <w:t xml:space="preserve"> </w:t>
      </w:r>
    </w:p>
    <w:p w:rsidR="00BC2A67" w:rsidRDefault="00AF2486">
      <w:pPr>
        <w:tabs>
          <w:tab w:val="left" w:pos="7200"/>
          <w:tab w:val="right" w:pos="9360"/>
        </w:tabs>
        <w:rPr>
          <w:rFonts w:ascii="Arial" w:hAnsi="Arial" w:cs="Arial"/>
          <w:lang w:val="el-GR" w:bidi="ar-EG"/>
        </w:rPr>
      </w:pPr>
      <w:r>
        <w:rPr>
          <w:rFonts w:ascii="Arial" w:hAnsi="Arial" w:cs="Arial"/>
          <w:b/>
          <w:lang w:val="el-GR" w:bidi="ar-EG"/>
        </w:rPr>
        <w:tab/>
      </w:r>
      <w:r>
        <w:rPr>
          <w:rFonts w:ascii="Arial" w:hAnsi="Arial" w:cs="Arial"/>
          <w:lang w:val="el-GR" w:bidi="ar-EG"/>
        </w:rPr>
        <w:tab/>
      </w:r>
    </w:p>
    <w:p w:rsidR="00BC2A67" w:rsidRDefault="00AF2486">
      <w:pPr>
        <w:tabs>
          <w:tab w:val="left" w:pos="7020"/>
          <w:tab w:val="right" w:pos="9360"/>
        </w:tabs>
        <w:rPr>
          <w:rFonts w:ascii="Arial" w:hAnsi="Arial" w:cs="Arial"/>
          <w:b/>
          <w:lang w:val="el-GR" w:bidi="ar-EG"/>
        </w:rPr>
      </w:pPr>
      <w:r>
        <w:rPr>
          <w:rFonts w:ascii="Arial" w:hAnsi="Arial" w:cs="Arial"/>
          <w:lang w:val="el-GR" w:bidi="ar-EG"/>
        </w:rPr>
        <w:tab/>
      </w:r>
    </w:p>
    <w:p w:rsidR="00BC2A67" w:rsidRDefault="00AF2486">
      <w:pPr>
        <w:tabs>
          <w:tab w:val="left" w:pos="7020"/>
          <w:tab w:val="right" w:pos="9360"/>
        </w:tabs>
        <w:jc w:val="center"/>
        <w:rPr>
          <w:rFonts w:ascii="Arial" w:hAnsi="Arial" w:cs="Arial"/>
          <w:b/>
          <w:sz w:val="28"/>
          <w:lang w:val="el-GR" w:bidi="ar-EG"/>
        </w:rPr>
      </w:pPr>
      <w:r>
        <w:rPr>
          <w:rFonts w:ascii="Arial" w:hAnsi="Arial" w:cs="Arial"/>
          <w:b/>
          <w:sz w:val="28"/>
          <w:lang w:val="el-GR" w:bidi="ar-EG"/>
        </w:rPr>
        <w:t>ΔΕΛΤΙΟ ΤΥΠΟΥ</w:t>
      </w:r>
    </w:p>
    <w:p w:rsidR="00BC2A67" w:rsidRDefault="00BC2A67">
      <w:pPr>
        <w:tabs>
          <w:tab w:val="left" w:pos="7020"/>
          <w:tab w:val="left" w:pos="7110"/>
          <w:tab w:val="right" w:pos="9360"/>
        </w:tabs>
        <w:rPr>
          <w:rFonts w:ascii="Arial" w:hAnsi="Arial" w:cs="Arial"/>
          <w:b/>
          <w:sz w:val="28"/>
          <w:lang w:val="el-GR" w:bidi="ar-EG"/>
        </w:rPr>
      </w:pPr>
    </w:p>
    <w:p w:rsidR="005146D7" w:rsidRDefault="00D64EE5" w:rsidP="00E501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17"/>
          <w:lang w:val="el-GR" w:eastAsia="el-GR"/>
        </w:rPr>
      </w:pPr>
      <w:r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Με παιδικές φωνές και χαμόγελα πλημμυρήσαν οι δημοτικές αθλητικές εγκαταστάσεις </w:t>
      </w:r>
      <w:r w:rsidR="008F0447">
        <w:rPr>
          <w:rFonts w:ascii="Arial" w:hAnsi="Arial" w:cs="Arial"/>
          <w:color w:val="000000"/>
          <w:sz w:val="24"/>
          <w:szCs w:val="17"/>
          <w:lang w:val="el-GR" w:eastAsia="el-GR"/>
        </w:rPr>
        <w:t>τ</w:t>
      </w:r>
      <w:r w:rsidR="003100AF">
        <w:rPr>
          <w:rFonts w:ascii="Arial" w:hAnsi="Arial" w:cs="Arial"/>
          <w:color w:val="000000"/>
          <w:sz w:val="24"/>
          <w:szCs w:val="17"/>
          <w:lang w:val="el-GR" w:eastAsia="el-GR"/>
        </w:rPr>
        <w:t>ο πρωί τ</w:t>
      </w:r>
      <w:r w:rsidR="008F0447">
        <w:rPr>
          <w:rFonts w:ascii="Arial" w:hAnsi="Arial" w:cs="Arial"/>
          <w:color w:val="000000"/>
          <w:sz w:val="24"/>
          <w:szCs w:val="17"/>
          <w:lang w:val="el-GR" w:eastAsia="el-GR"/>
        </w:rPr>
        <w:t>η</w:t>
      </w:r>
      <w:r w:rsidR="003100AF">
        <w:rPr>
          <w:rFonts w:ascii="Arial" w:hAnsi="Arial" w:cs="Arial"/>
          <w:color w:val="000000"/>
          <w:sz w:val="24"/>
          <w:szCs w:val="17"/>
          <w:lang w:val="el-GR" w:eastAsia="el-GR"/>
        </w:rPr>
        <w:t>ς</w:t>
      </w:r>
      <w:r w:rsidR="008F0447"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 Κυριακή</w:t>
      </w:r>
      <w:r w:rsidR="003100AF">
        <w:rPr>
          <w:rFonts w:ascii="Arial" w:hAnsi="Arial" w:cs="Arial"/>
          <w:color w:val="000000"/>
          <w:sz w:val="24"/>
          <w:szCs w:val="17"/>
          <w:lang w:val="el-GR" w:eastAsia="el-GR"/>
        </w:rPr>
        <w:t>ς</w:t>
      </w:r>
      <w:r w:rsidR="008F0447"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 13/12/2015, </w:t>
      </w:r>
      <w:r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όπου </w:t>
      </w:r>
      <w:r w:rsidR="00390F06">
        <w:rPr>
          <w:rFonts w:ascii="Arial" w:hAnsi="Arial" w:cs="Arial"/>
          <w:color w:val="000000"/>
          <w:sz w:val="24"/>
          <w:szCs w:val="17"/>
          <w:lang w:val="el-GR" w:eastAsia="el-GR"/>
        </w:rPr>
        <w:t>πραγματοποιήθηκε</w:t>
      </w:r>
      <w:r w:rsidR="008F0447"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 </w:t>
      </w:r>
      <w:r w:rsidR="00390F06"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η Χριστουγεννιάτικη Γιορτή του Ομίλου. </w:t>
      </w:r>
    </w:p>
    <w:p w:rsidR="003100AF" w:rsidRDefault="003100AF" w:rsidP="00E501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17"/>
          <w:lang w:val="el-GR" w:eastAsia="el-GR"/>
        </w:rPr>
      </w:pPr>
    </w:p>
    <w:p w:rsidR="003100AF" w:rsidRDefault="00390F06" w:rsidP="00E501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17"/>
          <w:lang w:val="el-GR" w:eastAsia="el-GR"/>
        </w:rPr>
      </w:pPr>
      <w:r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Η διοίκηση σε συνεργασία με τους προπονητές οργάνωσαν μια εκδήλωση </w:t>
      </w:r>
      <w:r w:rsidR="005146D7"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γιορτής και άθλησης. Στο κάλεσμα </w:t>
      </w:r>
      <w:r w:rsidR="003100AF">
        <w:rPr>
          <w:rFonts w:ascii="Arial" w:hAnsi="Arial" w:cs="Arial"/>
          <w:color w:val="000000"/>
          <w:sz w:val="24"/>
          <w:szCs w:val="17"/>
          <w:lang w:val="el-GR" w:eastAsia="el-GR"/>
        </w:rPr>
        <w:t>του Ομίλου</w:t>
      </w:r>
      <w:r w:rsidR="005146D7"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 </w:t>
      </w:r>
      <w:r w:rsidR="005146D7" w:rsidRPr="005146D7">
        <w:rPr>
          <w:rFonts w:ascii="Arial" w:hAnsi="Arial" w:cs="Arial"/>
          <w:color w:val="000000"/>
          <w:sz w:val="24"/>
          <w:szCs w:val="17"/>
          <w:lang w:val="el-GR" w:eastAsia="el-GR"/>
        </w:rPr>
        <w:t>ανταποκρίθηκαν με χαρά</w:t>
      </w:r>
      <w:r w:rsidR="005146D7"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 </w:t>
      </w:r>
      <w:r w:rsidR="00E50148"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μικροί και μεγάλοι </w:t>
      </w:r>
      <w:r w:rsidR="005146D7" w:rsidRPr="005146D7"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και με τη θετική τους ενέργεια </w:t>
      </w:r>
      <w:r w:rsidR="00C27D2B">
        <w:rPr>
          <w:rFonts w:ascii="Arial" w:hAnsi="Arial" w:cs="Arial"/>
          <w:color w:val="000000"/>
          <w:sz w:val="24"/>
          <w:szCs w:val="17"/>
          <w:lang w:val="el-GR" w:eastAsia="el-GR"/>
        </w:rPr>
        <w:t>αθλήθηκαν</w:t>
      </w:r>
      <w:r w:rsidR="00C27D2B" w:rsidRPr="005146D7"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 </w:t>
      </w:r>
      <w:r w:rsidR="005146D7" w:rsidRPr="005146D7">
        <w:rPr>
          <w:rFonts w:ascii="Arial" w:hAnsi="Arial" w:cs="Arial"/>
          <w:color w:val="000000"/>
          <w:sz w:val="24"/>
          <w:szCs w:val="17"/>
          <w:lang w:val="el-GR" w:eastAsia="el-GR"/>
        </w:rPr>
        <w:t>και</w:t>
      </w:r>
      <w:r w:rsidR="00C27D2B" w:rsidRPr="00C27D2B"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 </w:t>
      </w:r>
      <w:r w:rsidR="00C27D2B" w:rsidRPr="005146D7">
        <w:rPr>
          <w:rFonts w:ascii="Arial" w:hAnsi="Arial" w:cs="Arial"/>
          <w:color w:val="000000"/>
          <w:sz w:val="24"/>
          <w:szCs w:val="17"/>
          <w:lang w:val="el-GR" w:eastAsia="el-GR"/>
        </w:rPr>
        <w:t>διασκέδασαν</w:t>
      </w:r>
      <w:r w:rsidR="00C27D2B"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 με μουσική και </w:t>
      </w:r>
      <w:r w:rsidR="00847990">
        <w:rPr>
          <w:rFonts w:ascii="Arial" w:hAnsi="Arial" w:cs="Arial"/>
          <w:color w:val="000000"/>
          <w:sz w:val="24"/>
          <w:szCs w:val="17"/>
          <w:lang w:val="el-GR" w:eastAsia="el-GR"/>
        </w:rPr>
        <w:t>πολλά</w:t>
      </w:r>
      <w:bookmarkStart w:id="0" w:name="_GoBack"/>
      <w:bookmarkEnd w:id="0"/>
      <w:r w:rsidR="00847990"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 </w:t>
      </w:r>
      <w:r w:rsidR="00C27D2B">
        <w:rPr>
          <w:rFonts w:ascii="Arial" w:hAnsi="Arial" w:cs="Arial"/>
          <w:color w:val="000000"/>
          <w:sz w:val="24"/>
          <w:szCs w:val="17"/>
          <w:lang w:val="el-GR" w:eastAsia="el-GR"/>
        </w:rPr>
        <w:t>κεράσματα</w:t>
      </w:r>
      <w:r w:rsidR="003100AF">
        <w:rPr>
          <w:rFonts w:ascii="Arial" w:hAnsi="Arial" w:cs="Arial"/>
          <w:color w:val="000000"/>
          <w:sz w:val="24"/>
          <w:szCs w:val="17"/>
          <w:lang w:val="el-GR" w:eastAsia="el-GR"/>
        </w:rPr>
        <w:t>.</w:t>
      </w:r>
    </w:p>
    <w:p w:rsidR="003100AF" w:rsidRDefault="003100AF" w:rsidP="00E501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17"/>
          <w:lang w:val="el-GR" w:eastAsia="el-GR"/>
        </w:rPr>
      </w:pPr>
    </w:p>
    <w:p w:rsidR="00C27D2B" w:rsidRDefault="00905268" w:rsidP="00E501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17"/>
          <w:lang w:val="el-GR" w:eastAsia="el-GR"/>
        </w:rPr>
      </w:pPr>
      <w:r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Μετά </w:t>
      </w:r>
      <w:r w:rsidR="003100AF"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το σύντομο ευχητήριο </w:t>
      </w:r>
      <w:r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χαιρετισμό του </w:t>
      </w:r>
      <w:r w:rsidR="001C7696"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Πρόεδρου </w:t>
      </w:r>
      <w:r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οι </w:t>
      </w:r>
      <w:r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γονείς </w:t>
      </w:r>
      <w:r>
        <w:rPr>
          <w:rFonts w:ascii="Arial" w:hAnsi="Arial" w:cs="Arial"/>
          <w:color w:val="000000"/>
          <w:sz w:val="24"/>
          <w:szCs w:val="17"/>
          <w:lang w:val="el-GR" w:eastAsia="el-GR"/>
        </w:rPr>
        <w:t>είχαν την ευκαιρία</w:t>
      </w:r>
      <w:r w:rsidR="00E50148"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 </w:t>
      </w:r>
      <w:r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να ενημερωθούν για τις πρωτοβουλίες του ομίλου (ασφάλιση μαθητών, προπονητές, κ.α.) και οι μικροί μας φίλοι συνομίλησαν με τον Άγιο Βασίλη που τους χάρισε πολλά δώρα </w:t>
      </w:r>
      <w:r w:rsidR="00C27D2B" w:rsidRPr="00D64EE5"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δίνοντας ραντεβού </w:t>
      </w:r>
      <w:r w:rsidR="00C27D2B"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και </w:t>
      </w:r>
      <w:r w:rsidR="001C7696" w:rsidRPr="00D64EE5"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για </w:t>
      </w:r>
      <w:r w:rsidR="00C27D2B" w:rsidRPr="00D64EE5">
        <w:rPr>
          <w:rFonts w:ascii="Arial" w:hAnsi="Arial" w:cs="Arial"/>
          <w:color w:val="000000"/>
          <w:sz w:val="24"/>
          <w:szCs w:val="17"/>
          <w:lang w:val="el-GR" w:eastAsia="el-GR"/>
        </w:rPr>
        <w:t>του χρόνου</w:t>
      </w:r>
      <w:r w:rsidR="00C27D2B">
        <w:rPr>
          <w:rFonts w:ascii="Arial" w:hAnsi="Arial" w:cs="Arial"/>
          <w:color w:val="000000"/>
          <w:sz w:val="24"/>
          <w:szCs w:val="17"/>
          <w:lang w:val="el-GR" w:eastAsia="el-GR"/>
        </w:rPr>
        <w:t>.</w:t>
      </w:r>
    </w:p>
    <w:p w:rsidR="00C27D2B" w:rsidRDefault="00C27D2B" w:rsidP="00E501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17"/>
          <w:lang w:val="el-GR" w:eastAsia="el-GR"/>
        </w:rPr>
      </w:pPr>
    </w:p>
    <w:p w:rsidR="001C7696" w:rsidRDefault="00AF2486" w:rsidP="00E501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17"/>
          <w:lang w:val="el-GR" w:eastAsia="el-GR"/>
        </w:rPr>
      </w:pPr>
      <w:r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Ο Πρόεδρος και το Διοικητικό Συμβούλιο του ΟΑΞ «ο </w:t>
      </w:r>
      <w:proofErr w:type="spellStart"/>
      <w:r>
        <w:rPr>
          <w:rFonts w:ascii="Arial" w:hAnsi="Arial" w:cs="Arial"/>
          <w:color w:val="000000"/>
          <w:sz w:val="24"/>
          <w:szCs w:val="17"/>
          <w:lang w:val="el-GR" w:eastAsia="el-GR"/>
        </w:rPr>
        <w:t>Σύθας</w:t>
      </w:r>
      <w:proofErr w:type="spellEnd"/>
      <w:r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» ευχαριστεί </w:t>
      </w:r>
      <w:r w:rsidR="00E50148">
        <w:rPr>
          <w:rFonts w:ascii="Arial" w:hAnsi="Arial" w:cs="Arial"/>
          <w:color w:val="000000"/>
          <w:sz w:val="24"/>
          <w:szCs w:val="17"/>
          <w:lang w:val="el-GR" w:eastAsia="el-GR"/>
        </w:rPr>
        <w:t>θερμά τους μαθητές και τους γονείς που τίμησαν με την παρουσία τους τη γιορτή</w:t>
      </w:r>
      <w:r w:rsidR="001C7696"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 και ιδιαίτερα τη δημοτική αρχή του Δήμου Ξυλοκάστρου - Ευρωστίνης που για άλλη μια φορά στάθηκε αρωγός των προσπαθειών μας</w:t>
      </w:r>
      <w:r w:rsidR="00E50148"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. </w:t>
      </w:r>
    </w:p>
    <w:p w:rsidR="001C7696" w:rsidRDefault="001C7696" w:rsidP="00E501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17"/>
          <w:lang w:val="el-GR" w:eastAsia="el-GR"/>
        </w:rPr>
      </w:pPr>
    </w:p>
    <w:p w:rsidR="00E50148" w:rsidRDefault="00E50148" w:rsidP="00E501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17"/>
          <w:lang w:val="el-GR" w:eastAsia="el-GR"/>
        </w:rPr>
      </w:pPr>
      <w:r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Ιδιαίτερα οφείλουμε να ευχαριστήσουμε το </w:t>
      </w:r>
      <w:r w:rsidR="001C7696">
        <w:rPr>
          <w:rFonts w:ascii="Arial" w:hAnsi="Arial" w:cs="Arial"/>
          <w:color w:val="000000"/>
          <w:sz w:val="24"/>
          <w:szCs w:val="17"/>
          <w:lang w:val="el-GR" w:eastAsia="el-GR"/>
        </w:rPr>
        <w:t>Αρτοποιείο</w:t>
      </w:r>
      <w:r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 «Στέργιου» </w:t>
      </w:r>
      <w:r w:rsidR="001C7696">
        <w:rPr>
          <w:rFonts w:ascii="Arial" w:hAnsi="Arial" w:cs="Arial"/>
          <w:color w:val="000000"/>
          <w:sz w:val="24"/>
          <w:szCs w:val="17"/>
          <w:lang w:val="el-GR" w:eastAsia="el-GR"/>
        </w:rPr>
        <w:t>στ</w:t>
      </w:r>
      <w:r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ο Μελίσσι </w:t>
      </w:r>
      <w:r w:rsidR="001C7696"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Κορινθίας </w:t>
      </w:r>
      <w:r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για τα κεράσματα </w:t>
      </w:r>
      <w:r w:rsidR="001C7696">
        <w:rPr>
          <w:rFonts w:ascii="Arial" w:hAnsi="Arial" w:cs="Arial"/>
          <w:color w:val="000000"/>
          <w:sz w:val="24"/>
          <w:szCs w:val="17"/>
          <w:lang w:val="el-GR" w:eastAsia="el-GR"/>
        </w:rPr>
        <w:t>που προσέφερε.</w:t>
      </w:r>
    </w:p>
    <w:p w:rsidR="00BC2A67" w:rsidRPr="00D64EE5" w:rsidRDefault="00AF2486" w:rsidP="00E501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17"/>
          <w:lang w:val="el-GR" w:eastAsia="el-GR"/>
        </w:rPr>
      </w:pPr>
      <w:r w:rsidRPr="00D64EE5">
        <w:rPr>
          <w:rFonts w:ascii="Arial" w:hAnsi="Arial" w:cs="Arial"/>
          <w:color w:val="000000"/>
          <w:sz w:val="24"/>
          <w:szCs w:val="17"/>
          <w:lang w:val="el-GR" w:eastAsia="el-GR"/>
        </w:rPr>
        <w:tab/>
      </w:r>
      <w:r w:rsidRPr="00D64EE5">
        <w:rPr>
          <w:rFonts w:ascii="Arial" w:hAnsi="Arial" w:cs="Arial"/>
          <w:color w:val="000000"/>
          <w:sz w:val="24"/>
          <w:szCs w:val="17"/>
          <w:lang w:val="el-GR" w:eastAsia="el-GR"/>
        </w:rPr>
        <w:tab/>
      </w:r>
    </w:p>
    <w:p w:rsidR="00D64EE5" w:rsidRDefault="00D64EE5" w:rsidP="00E501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17"/>
          <w:lang w:val="el-GR" w:eastAsia="el-GR"/>
        </w:rPr>
      </w:pPr>
      <w:r w:rsidRPr="00D64EE5"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Σας ευχόμαστε ολόψυχα Χρόνια </w:t>
      </w:r>
      <w:proofErr w:type="spellStart"/>
      <w:r w:rsidRPr="00D64EE5">
        <w:rPr>
          <w:rFonts w:ascii="Arial" w:hAnsi="Arial" w:cs="Arial"/>
          <w:color w:val="000000"/>
          <w:sz w:val="24"/>
          <w:szCs w:val="17"/>
          <w:lang w:val="el-GR" w:eastAsia="el-GR"/>
        </w:rPr>
        <w:t>Πολλά</w:t>
      </w:r>
      <w:proofErr w:type="spellEnd"/>
      <w:r w:rsidRPr="00D64EE5"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 </w:t>
      </w:r>
      <w:proofErr w:type="spellStart"/>
      <w:r w:rsidRPr="00D64EE5">
        <w:rPr>
          <w:rFonts w:ascii="Arial" w:hAnsi="Arial" w:cs="Arial"/>
          <w:color w:val="000000"/>
          <w:sz w:val="24"/>
          <w:szCs w:val="17"/>
          <w:lang w:val="el-GR" w:eastAsia="el-GR"/>
        </w:rPr>
        <w:t>με</w:t>
      </w:r>
      <w:proofErr w:type="spellEnd"/>
      <w:r w:rsidRPr="00D64EE5"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 </w:t>
      </w:r>
      <w:proofErr w:type="spellStart"/>
      <w:r w:rsidRPr="00D64EE5">
        <w:rPr>
          <w:rFonts w:ascii="Arial" w:hAnsi="Arial" w:cs="Arial"/>
          <w:color w:val="000000"/>
          <w:sz w:val="24"/>
          <w:szCs w:val="17"/>
          <w:lang w:val="el-GR" w:eastAsia="el-GR"/>
        </w:rPr>
        <w:t>υγεί</w:t>
      </w:r>
      <w:proofErr w:type="spellEnd"/>
      <w:r w:rsidRPr="00D64EE5"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α </w:t>
      </w:r>
      <w:proofErr w:type="spellStart"/>
      <w:r w:rsidRPr="00D64EE5">
        <w:rPr>
          <w:rFonts w:ascii="Arial" w:hAnsi="Arial" w:cs="Arial"/>
          <w:color w:val="000000"/>
          <w:sz w:val="24"/>
          <w:szCs w:val="17"/>
          <w:lang w:val="el-GR" w:eastAsia="el-GR"/>
        </w:rPr>
        <w:t>σε</w:t>
      </w:r>
      <w:proofErr w:type="spellEnd"/>
      <w:r w:rsidRPr="00D64EE5"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 </w:t>
      </w:r>
      <w:proofErr w:type="spellStart"/>
      <w:r w:rsidRPr="00D64EE5">
        <w:rPr>
          <w:rFonts w:ascii="Arial" w:hAnsi="Arial" w:cs="Arial"/>
          <w:color w:val="000000"/>
          <w:sz w:val="24"/>
          <w:szCs w:val="17"/>
          <w:lang w:val="el-GR" w:eastAsia="el-GR"/>
        </w:rPr>
        <w:t>εσάς</w:t>
      </w:r>
      <w:proofErr w:type="spellEnd"/>
      <w:r w:rsidRPr="00D64EE5"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 και </w:t>
      </w:r>
      <w:proofErr w:type="spellStart"/>
      <w:r w:rsidRPr="00D64EE5">
        <w:rPr>
          <w:rFonts w:ascii="Arial" w:hAnsi="Arial" w:cs="Arial"/>
          <w:color w:val="000000"/>
          <w:sz w:val="24"/>
          <w:szCs w:val="17"/>
          <w:lang w:val="el-GR" w:eastAsia="el-GR"/>
        </w:rPr>
        <w:t>τις</w:t>
      </w:r>
      <w:proofErr w:type="spellEnd"/>
      <w:r w:rsidRPr="00D64EE5"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 </w:t>
      </w:r>
      <w:proofErr w:type="spellStart"/>
      <w:r w:rsidRPr="00D64EE5">
        <w:rPr>
          <w:rFonts w:ascii="Arial" w:hAnsi="Arial" w:cs="Arial"/>
          <w:color w:val="000000"/>
          <w:sz w:val="24"/>
          <w:szCs w:val="17"/>
          <w:lang w:val="el-GR" w:eastAsia="el-GR"/>
        </w:rPr>
        <w:t>οικογένειές</w:t>
      </w:r>
      <w:proofErr w:type="spellEnd"/>
      <w:r w:rsidRPr="00D64EE5"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 σας.</w:t>
      </w:r>
      <w:r w:rsidRPr="00D64EE5">
        <w:rPr>
          <w:rFonts w:ascii="Arial" w:hAnsi="Arial" w:cs="Arial"/>
          <w:color w:val="000000"/>
          <w:sz w:val="24"/>
          <w:szCs w:val="17"/>
          <w:lang w:val="el-GR" w:eastAsia="el-GR"/>
        </w:rPr>
        <w:br/>
        <w:t>Κα</w:t>
      </w:r>
      <w:proofErr w:type="spellStart"/>
      <w:r w:rsidRPr="00D64EE5">
        <w:rPr>
          <w:rFonts w:ascii="Arial" w:hAnsi="Arial" w:cs="Arial"/>
          <w:color w:val="000000"/>
          <w:sz w:val="24"/>
          <w:szCs w:val="17"/>
          <w:lang w:val="el-GR" w:eastAsia="el-GR"/>
        </w:rPr>
        <w:t>λά</w:t>
      </w:r>
      <w:proofErr w:type="spellEnd"/>
      <w:r w:rsidRPr="00D64EE5">
        <w:rPr>
          <w:rFonts w:ascii="Arial" w:hAnsi="Arial" w:cs="Arial"/>
          <w:color w:val="000000"/>
          <w:sz w:val="24"/>
          <w:szCs w:val="17"/>
          <w:lang w:val="el-GR" w:eastAsia="el-GR"/>
        </w:rPr>
        <w:t xml:space="preserve"> </w:t>
      </w:r>
      <w:proofErr w:type="spellStart"/>
      <w:r w:rsidRPr="00D64EE5">
        <w:rPr>
          <w:rFonts w:ascii="Arial" w:hAnsi="Arial" w:cs="Arial"/>
          <w:color w:val="000000"/>
          <w:sz w:val="24"/>
          <w:szCs w:val="17"/>
          <w:lang w:val="el-GR" w:eastAsia="el-GR"/>
        </w:rPr>
        <w:t>Χριστούγενν</w:t>
      </w:r>
      <w:proofErr w:type="spellEnd"/>
      <w:r w:rsidRPr="00D64EE5">
        <w:rPr>
          <w:rFonts w:ascii="Arial" w:hAnsi="Arial" w:cs="Arial"/>
          <w:color w:val="000000"/>
          <w:sz w:val="24"/>
          <w:szCs w:val="17"/>
          <w:lang w:val="el-GR" w:eastAsia="el-GR"/>
        </w:rPr>
        <w:t>α και Ευτυχές το νέο έτος.</w:t>
      </w:r>
    </w:p>
    <w:p w:rsidR="001C7696" w:rsidRPr="00D64EE5" w:rsidRDefault="001C7696" w:rsidP="00E501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17"/>
          <w:lang w:val="el-GR" w:eastAsia="el-GR"/>
        </w:rPr>
      </w:pPr>
    </w:p>
    <w:p w:rsidR="00757291" w:rsidRPr="00D64EE5" w:rsidRDefault="00757291" w:rsidP="00D64E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17"/>
          <w:lang w:val="el-GR" w:eastAsia="el-GR"/>
        </w:rPr>
      </w:pPr>
    </w:p>
    <w:p w:rsidR="00BC2A67" w:rsidRPr="00757291" w:rsidRDefault="00757291" w:rsidP="00757291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17"/>
          <w:lang w:val="el-GR" w:eastAsia="el-GR"/>
        </w:rPr>
      </w:pPr>
      <w:r>
        <w:rPr>
          <w:lang w:val="el-GR" w:bidi="ar-EG"/>
        </w:rPr>
        <w:tab/>
      </w:r>
      <w:r w:rsidRPr="00757291">
        <w:rPr>
          <w:rFonts w:ascii="Arial" w:hAnsi="Arial" w:cs="Arial"/>
          <w:color w:val="000000"/>
          <w:sz w:val="24"/>
          <w:szCs w:val="17"/>
          <w:lang w:val="el-GR" w:eastAsia="el-GR"/>
        </w:rPr>
        <w:t>Από τη Διοίκηση του Ομίλου</w:t>
      </w:r>
    </w:p>
    <w:p w:rsidR="00BC2A67" w:rsidRDefault="00BC2A67">
      <w:pPr>
        <w:tabs>
          <w:tab w:val="left" w:pos="4380"/>
          <w:tab w:val="left" w:pos="7020"/>
          <w:tab w:val="left" w:pos="7110"/>
          <w:tab w:val="right" w:pos="9360"/>
        </w:tabs>
        <w:spacing w:line="360" w:lineRule="auto"/>
        <w:jc w:val="both"/>
        <w:rPr>
          <w:lang w:val="el-GR" w:bidi="ar-EG"/>
        </w:rPr>
      </w:pPr>
    </w:p>
    <w:sectPr w:rsidR="00BC2A67">
      <w:footerReference w:type="default" r:id="rId8"/>
      <w:pgSz w:w="12240" w:h="15840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F24" w:rsidRDefault="00F27F24">
      <w:pPr>
        <w:spacing w:after="0" w:line="240" w:lineRule="auto"/>
      </w:pPr>
      <w:r>
        <w:separator/>
      </w:r>
    </w:p>
  </w:endnote>
  <w:endnote w:type="continuationSeparator" w:id="0">
    <w:p w:rsidR="00F27F24" w:rsidRDefault="00F2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A67" w:rsidRDefault="00AF2486">
    <w:pPr>
      <w:tabs>
        <w:tab w:val="left" w:pos="360"/>
        <w:tab w:val="left" w:pos="450"/>
      </w:tabs>
      <w:spacing w:after="0" w:line="240" w:lineRule="auto"/>
      <w:jc w:val="center"/>
      <w:rPr>
        <w:szCs w:val="18"/>
        <w:lang w:val="el-GR" w:bidi="ar-EG"/>
      </w:rPr>
    </w:pPr>
    <w:r>
      <w:rPr>
        <w:szCs w:val="18"/>
        <w:lang w:val="el-GR" w:bidi="ar-EG"/>
      </w:rPr>
      <w:t>Νοταρά</w:t>
    </w:r>
    <w:r>
      <w:rPr>
        <w:szCs w:val="18"/>
        <w:lang w:val="el-GR" w:bidi="ar-EG"/>
      </w:rPr>
      <w:t xml:space="preserve"> 47, 20 400, </w:t>
    </w:r>
    <w:r>
      <w:rPr>
        <w:szCs w:val="18"/>
        <w:lang w:val="el-GR" w:bidi="ar-EG"/>
      </w:rPr>
      <w:t>Τηλ</w:t>
    </w:r>
    <w:r>
      <w:rPr>
        <w:szCs w:val="18"/>
        <w:lang w:val="el-GR" w:bidi="ar-EG"/>
      </w:rPr>
      <w:t xml:space="preserve">.: 6936959968, </w:t>
    </w:r>
    <w:r>
      <w:rPr>
        <w:szCs w:val="18"/>
        <w:lang w:bidi="ar-EG"/>
      </w:rPr>
      <w:t>FAX</w:t>
    </w:r>
    <w:r>
      <w:rPr>
        <w:szCs w:val="18"/>
        <w:lang w:val="el-GR" w:bidi="ar-EG"/>
      </w:rPr>
      <w:t>: 2743026012</w:t>
    </w:r>
  </w:p>
  <w:p w:rsidR="00BC2A67" w:rsidRDefault="00F27F24">
    <w:pPr>
      <w:tabs>
        <w:tab w:val="left" w:pos="360"/>
        <w:tab w:val="left" w:pos="450"/>
      </w:tabs>
      <w:spacing w:after="0" w:line="240" w:lineRule="auto"/>
      <w:ind w:firstLine="450"/>
      <w:jc w:val="center"/>
      <w:rPr>
        <w:szCs w:val="18"/>
        <w:lang w:val="el-GR"/>
      </w:rPr>
    </w:pPr>
    <w:hyperlink r:id="rId1" w:history="1">
      <w:r w:rsidR="00AF2486">
        <w:rPr>
          <w:rStyle w:val="-"/>
          <w:szCs w:val="18"/>
          <w:u w:val="none"/>
          <w:lang w:bidi="ar-EG"/>
        </w:rPr>
        <w:t>www</w:t>
      </w:r>
      <w:r w:rsidR="00AF2486">
        <w:rPr>
          <w:rStyle w:val="-"/>
          <w:szCs w:val="18"/>
          <w:u w:val="none"/>
          <w:lang w:val="el-GR" w:bidi="ar-EG"/>
        </w:rPr>
        <w:t>.</w:t>
      </w:r>
      <w:r w:rsidR="00AF2486">
        <w:rPr>
          <w:rStyle w:val="-"/>
          <w:szCs w:val="18"/>
          <w:u w:val="none"/>
          <w:lang w:bidi="ar-EG"/>
        </w:rPr>
        <w:t>oaxylokastrou</w:t>
      </w:r>
      <w:r w:rsidR="00AF2486">
        <w:rPr>
          <w:rStyle w:val="-"/>
          <w:szCs w:val="18"/>
          <w:u w:val="none"/>
          <w:lang w:val="el-GR" w:bidi="ar-EG"/>
        </w:rPr>
        <w:t>.</w:t>
      </w:r>
      <w:r w:rsidR="00AF2486">
        <w:rPr>
          <w:rStyle w:val="-"/>
          <w:szCs w:val="18"/>
          <w:u w:val="none"/>
          <w:lang w:bidi="ar-EG"/>
        </w:rPr>
        <w:t>gr</w:t>
      </w:r>
    </w:hyperlink>
    <w:r w:rsidR="00AF2486">
      <w:rPr>
        <w:rStyle w:val="-"/>
        <w:szCs w:val="18"/>
        <w:u w:val="none"/>
        <w:lang w:val="el-GR" w:bidi="ar-EG"/>
      </w:rPr>
      <w:t xml:space="preserve">,  </w:t>
    </w:r>
    <w:r w:rsidR="00AF2486">
      <w:rPr>
        <w:rStyle w:val="-"/>
        <w:szCs w:val="18"/>
        <w:u w:val="none"/>
        <w:lang w:bidi="ar-EG"/>
      </w:rPr>
      <w:t>oaxsythas</w:t>
    </w:r>
    <w:r w:rsidR="00AF2486">
      <w:rPr>
        <w:rStyle w:val="-"/>
        <w:szCs w:val="18"/>
        <w:u w:val="none"/>
        <w:lang w:val="el-GR" w:bidi="ar-EG"/>
      </w:rPr>
      <w:t>@</w:t>
    </w:r>
    <w:r w:rsidR="00AF2486">
      <w:rPr>
        <w:rStyle w:val="-"/>
        <w:szCs w:val="18"/>
        <w:u w:val="none"/>
        <w:lang w:bidi="ar-EG"/>
      </w:rPr>
      <w:t>gmail</w:t>
    </w:r>
    <w:r w:rsidR="00AF2486">
      <w:rPr>
        <w:rStyle w:val="-"/>
        <w:szCs w:val="18"/>
        <w:u w:val="none"/>
        <w:lang w:val="el-GR" w:bidi="ar-EG"/>
      </w:rPr>
      <w:t>.</w:t>
    </w:r>
    <w:r w:rsidR="00AF2486">
      <w:rPr>
        <w:rStyle w:val="-"/>
        <w:szCs w:val="18"/>
        <w:u w:val="none"/>
        <w:lang w:bidi="ar-EG"/>
      </w:rPr>
      <w:t>com</w:t>
    </w:r>
  </w:p>
  <w:p w:rsidR="00BC2A67" w:rsidRDefault="00BC2A67">
    <w:pPr>
      <w:pStyle w:val="a4"/>
      <w:jc w:val="center"/>
      <w:rPr>
        <w:sz w:val="24"/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F24" w:rsidRDefault="00F27F24">
      <w:pPr>
        <w:spacing w:after="0" w:line="240" w:lineRule="auto"/>
      </w:pPr>
      <w:r>
        <w:separator/>
      </w:r>
    </w:p>
  </w:footnote>
  <w:footnote w:type="continuationSeparator" w:id="0">
    <w:p w:rsidR="00F27F24" w:rsidRDefault="00F27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34D26"/>
    <w:multiLevelType w:val="hybridMultilevel"/>
    <w:tmpl w:val="C99A9478"/>
    <w:lvl w:ilvl="0" w:tplc="4968A04E">
      <w:start w:val="1"/>
      <w:numFmt w:val="decimal"/>
      <w:lvlText w:val="%1."/>
      <w:lvlJc w:val="left"/>
      <w:pPr>
        <w:ind w:left="7560" w:hanging="360"/>
      </w:pPr>
      <w:rPr>
        <w:rFonts w:hint="default"/>
      </w:rPr>
    </w:lvl>
    <w:lvl w:ilvl="1" w:tplc="4C5A8DD4">
      <w:start w:val="1"/>
      <w:numFmt w:val="lowerLetter"/>
      <w:lvlText w:val="%2."/>
      <w:lvlJc w:val="left"/>
      <w:pPr>
        <w:ind w:left="8280" w:hanging="360"/>
      </w:pPr>
    </w:lvl>
    <w:lvl w:ilvl="2" w:tplc="8B66635A">
      <w:start w:val="1"/>
      <w:numFmt w:val="lowerRoman"/>
      <w:lvlText w:val="%3."/>
      <w:lvlJc w:val="right"/>
      <w:pPr>
        <w:ind w:left="9000" w:hanging="180"/>
      </w:pPr>
    </w:lvl>
    <w:lvl w:ilvl="3" w:tplc="01626ED4">
      <w:start w:val="1"/>
      <w:numFmt w:val="decimal"/>
      <w:lvlText w:val="%4."/>
      <w:lvlJc w:val="left"/>
      <w:pPr>
        <w:ind w:left="9720" w:hanging="360"/>
      </w:pPr>
    </w:lvl>
    <w:lvl w:ilvl="4" w:tplc="333A7DD4">
      <w:start w:val="1"/>
      <w:numFmt w:val="lowerLetter"/>
      <w:lvlText w:val="%5."/>
      <w:lvlJc w:val="left"/>
      <w:pPr>
        <w:ind w:left="10440" w:hanging="360"/>
      </w:pPr>
    </w:lvl>
    <w:lvl w:ilvl="5" w:tplc="B5480F4E">
      <w:start w:val="1"/>
      <w:numFmt w:val="lowerRoman"/>
      <w:lvlText w:val="%6."/>
      <w:lvlJc w:val="right"/>
      <w:pPr>
        <w:ind w:left="11160" w:hanging="180"/>
      </w:pPr>
    </w:lvl>
    <w:lvl w:ilvl="6" w:tplc="92569788">
      <w:start w:val="1"/>
      <w:numFmt w:val="decimal"/>
      <w:lvlText w:val="%7."/>
      <w:lvlJc w:val="left"/>
      <w:pPr>
        <w:ind w:left="11880" w:hanging="360"/>
      </w:pPr>
    </w:lvl>
    <w:lvl w:ilvl="7" w:tplc="EB583976">
      <w:start w:val="1"/>
      <w:numFmt w:val="lowerLetter"/>
      <w:lvlText w:val="%8."/>
      <w:lvlJc w:val="left"/>
      <w:pPr>
        <w:ind w:left="12600" w:hanging="360"/>
      </w:pPr>
    </w:lvl>
    <w:lvl w:ilvl="8" w:tplc="D56A0192">
      <w:start w:val="1"/>
      <w:numFmt w:val="lowerRoman"/>
      <w:lvlText w:val="%9."/>
      <w:lvlJc w:val="right"/>
      <w:pPr>
        <w:ind w:left="13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34"/>
    <w:rsid w:val="000E53BB"/>
    <w:rsid w:val="001263BC"/>
    <w:rsid w:val="001B0484"/>
    <w:rsid w:val="001B0BCF"/>
    <w:rsid w:val="001C7696"/>
    <w:rsid w:val="001D71E3"/>
    <w:rsid w:val="002649A0"/>
    <w:rsid w:val="002E3493"/>
    <w:rsid w:val="00304925"/>
    <w:rsid w:val="003100AF"/>
    <w:rsid w:val="00321F9F"/>
    <w:rsid w:val="00353608"/>
    <w:rsid w:val="00366986"/>
    <w:rsid w:val="00384903"/>
    <w:rsid w:val="00390F06"/>
    <w:rsid w:val="00391217"/>
    <w:rsid w:val="003A08AB"/>
    <w:rsid w:val="003A7206"/>
    <w:rsid w:val="00490D77"/>
    <w:rsid w:val="004E0E34"/>
    <w:rsid w:val="005146D7"/>
    <w:rsid w:val="00564D36"/>
    <w:rsid w:val="00584661"/>
    <w:rsid w:val="00595B76"/>
    <w:rsid w:val="006F1E92"/>
    <w:rsid w:val="006F2105"/>
    <w:rsid w:val="00700000"/>
    <w:rsid w:val="00736B37"/>
    <w:rsid w:val="00754AAA"/>
    <w:rsid w:val="00757291"/>
    <w:rsid w:val="008370DC"/>
    <w:rsid w:val="00847990"/>
    <w:rsid w:val="00854122"/>
    <w:rsid w:val="008D2E2A"/>
    <w:rsid w:val="008F0447"/>
    <w:rsid w:val="00905268"/>
    <w:rsid w:val="00922551"/>
    <w:rsid w:val="00954C9A"/>
    <w:rsid w:val="009B6C74"/>
    <w:rsid w:val="009D623D"/>
    <w:rsid w:val="00A4624F"/>
    <w:rsid w:val="00A80A42"/>
    <w:rsid w:val="00AE3192"/>
    <w:rsid w:val="00AF2486"/>
    <w:rsid w:val="00B0344E"/>
    <w:rsid w:val="00B16467"/>
    <w:rsid w:val="00B31818"/>
    <w:rsid w:val="00B46D56"/>
    <w:rsid w:val="00B905D5"/>
    <w:rsid w:val="00BC2A67"/>
    <w:rsid w:val="00C1364C"/>
    <w:rsid w:val="00C17958"/>
    <w:rsid w:val="00C27D2B"/>
    <w:rsid w:val="00D23968"/>
    <w:rsid w:val="00D63CEC"/>
    <w:rsid w:val="00D64EE5"/>
    <w:rsid w:val="00D704B4"/>
    <w:rsid w:val="00DE6C1A"/>
    <w:rsid w:val="00E25C26"/>
    <w:rsid w:val="00E50148"/>
    <w:rsid w:val="00E5595F"/>
    <w:rsid w:val="00EE72F1"/>
    <w:rsid w:val="00F01BDF"/>
    <w:rsid w:val="00F165CD"/>
    <w:rsid w:val="00F27F24"/>
    <w:rsid w:val="00FD298E"/>
    <w:rsid w:val="00FF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6037B-E0C7-42D8-9E3C-1286BDE1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pPr>
      <w:keepNext/>
      <w:keepLines/>
      <w:spacing w:before="320" w:after="0" w:line="240" w:lineRule="auto"/>
      <w:outlineLvl w:val="0"/>
    </w:pPr>
    <w:rPr>
      <w:rFonts w:ascii="Calibri Light"/>
      <w:color w:val="2E74B5"/>
      <w:sz w:val="32"/>
      <w:szCs w:val="32"/>
    </w:rPr>
  </w:style>
  <w:style w:type="paragraph" w:styleId="2">
    <w:name w:val="heading 2"/>
    <w:basedOn w:val="a"/>
    <w:link w:val="2Char"/>
    <w:uiPriority w:val="9"/>
    <w:qFormat/>
    <w:pPr>
      <w:keepNext/>
      <w:keepLines/>
      <w:spacing w:before="80" w:after="0" w:line="240" w:lineRule="auto"/>
      <w:outlineLvl w:val="1"/>
    </w:pPr>
    <w:rPr>
      <w:rFonts w:ascii="Calibri Light"/>
      <w:color w:val="404040"/>
      <w:sz w:val="28"/>
      <w:szCs w:val="28"/>
    </w:rPr>
  </w:style>
  <w:style w:type="paragraph" w:styleId="3">
    <w:name w:val="heading 3"/>
    <w:basedOn w:val="a"/>
    <w:link w:val="3Char"/>
    <w:uiPriority w:val="9"/>
    <w:qFormat/>
    <w:pPr>
      <w:keepNext/>
      <w:keepLines/>
      <w:spacing w:before="40" w:after="0" w:line="240" w:lineRule="auto"/>
      <w:outlineLvl w:val="2"/>
    </w:pPr>
    <w:rPr>
      <w:rFonts w:ascii="Calibri Light"/>
      <w:color w:val="44546A"/>
      <w:sz w:val="24"/>
      <w:szCs w:val="24"/>
    </w:rPr>
  </w:style>
  <w:style w:type="paragraph" w:styleId="4">
    <w:name w:val="heading 4"/>
    <w:basedOn w:val="a"/>
    <w:link w:val="4Char"/>
    <w:uiPriority w:val="9"/>
    <w:qFormat/>
    <w:pPr>
      <w:keepNext/>
      <w:keepLines/>
      <w:spacing w:before="40" w:after="0"/>
      <w:outlineLvl w:val="3"/>
    </w:pPr>
    <w:rPr>
      <w:rFonts w:ascii="Calibri Light"/>
      <w:sz w:val="22"/>
      <w:szCs w:val="22"/>
    </w:rPr>
  </w:style>
  <w:style w:type="paragraph" w:styleId="5">
    <w:name w:val="heading 5"/>
    <w:basedOn w:val="a"/>
    <w:link w:val="5Char"/>
    <w:uiPriority w:val="9"/>
    <w:qFormat/>
    <w:pPr>
      <w:keepNext/>
      <w:keepLines/>
      <w:spacing w:before="40" w:after="0"/>
      <w:outlineLvl w:val="4"/>
    </w:pPr>
    <w:rPr>
      <w:rFonts w:ascii="Calibri Light"/>
      <w:color w:val="44546A"/>
      <w:sz w:val="22"/>
      <w:szCs w:val="22"/>
    </w:rPr>
  </w:style>
  <w:style w:type="paragraph" w:styleId="6">
    <w:name w:val="heading 6"/>
    <w:basedOn w:val="a"/>
    <w:link w:val="6Char"/>
    <w:uiPriority w:val="9"/>
    <w:qFormat/>
    <w:pPr>
      <w:keepNext/>
      <w:keepLines/>
      <w:spacing w:before="40" w:after="0"/>
      <w:outlineLvl w:val="5"/>
    </w:pPr>
    <w:rPr>
      <w:rFonts w:ascii="Calibri Light"/>
      <w:i/>
      <w:color w:val="44546A"/>
      <w:sz w:val="21"/>
      <w:szCs w:val="21"/>
    </w:rPr>
  </w:style>
  <w:style w:type="paragraph" w:styleId="7">
    <w:name w:val="heading 7"/>
    <w:basedOn w:val="a"/>
    <w:link w:val="7Char"/>
    <w:uiPriority w:val="9"/>
    <w:qFormat/>
    <w:pPr>
      <w:keepNext/>
      <w:keepLines/>
      <w:spacing w:before="40" w:after="0"/>
      <w:outlineLvl w:val="6"/>
    </w:pPr>
    <w:rPr>
      <w:rFonts w:ascii="Calibri Light"/>
      <w:i/>
      <w:color w:val="1F4E79"/>
      <w:sz w:val="21"/>
      <w:szCs w:val="21"/>
    </w:rPr>
  </w:style>
  <w:style w:type="paragraph" w:styleId="8">
    <w:name w:val="heading 8"/>
    <w:basedOn w:val="a"/>
    <w:link w:val="8Char"/>
    <w:uiPriority w:val="9"/>
    <w:qFormat/>
    <w:pPr>
      <w:keepNext/>
      <w:keepLines/>
      <w:spacing w:before="40" w:after="0"/>
      <w:outlineLvl w:val="7"/>
    </w:pPr>
    <w:rPr>
      <w:rFonts w:ascii="Calibri Light"/>
      <w:b/>
      <w:color w:val="44546A"/>
    </w:rPr>
  </w:style>
  <w:style w:type="paragraph" w:styleId="9">
    <w:name w:val="heading 9"/>
    <w:basedOn w:val="a"/>
    <w:link w:val="9Char"/>
    <w:uiPriority w:val="9"/>
    <w:qFormat/>
    <w:pPr>
      <w:keepNext/>
      <w:keepLines/>
      <w:spacing w:before="40" w:after="0"/>
      <w:outlineLvl w:val="8"/>
    </w:pPr>
    <w:rPr>
      <w:rFonts w:ascii="Calibri Light"/>
      <w:b/>
      <w:i/>
      <w:color w:val="44546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</w:style>
  <w:style w:type="paragraph" w:styleId="a4">
    <w:name w:val="footer"/>
    <w:basedOn w:val="a"/>
    <w:link w:val="Char0"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</w:style>
  <w:style w:type="character" w:styleId="-">
    <w:name w:val="Hyperlink"/>
    <w:basedOn w:val="a0"/>
    <w:uiPriority w:val="99"/>
    <w:rPr>
      <w:color w:val="0563C1"/>
      <w:u w:val="single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Pr>
      <w:rFonts w:ascii="Calibri Light"/>
      <w:color w:val="2E74B5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Pr>
      <w:rFonts w:ascii="Calibri Light"/>
      <w:color w:val="404040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Pr>
      <w:rFonts w:ascii="Calibri Light"/>
      <w:color w:val="44546A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Pr>
      <w:rFonts w:ascii="Calibri Light"/>
      <w:sz w:val="22"/>
      <w:szCs w:val="22"/>
    </w:rPr>
  </w:style>
  <w:style w:type="character" w:customStyle="1" w:styleId="5Char">
    <w:name w:val="Επικεφαλίδα 5 Char"/>
    <w:basedOn w:val="a0"/>
    <w:link w:val="5"/>
    <w:uiPriority w:val="9"/>
    <w:rPr>
      <w:rFonts w:ascii="Calibri Light"/>
      <w:color w:val="44546A"/>
      <w:sz w:val="22"/>
      <w:szCs w:val="22"/>
    </w:rPr>
  </w:style>
  <w:style w:type="character" w:customStyle="1" w:styleId="6Char">
    <w:name w:val="Επικεφαλίδα 6 Char"/>
    <w:basedOn w:val="a0"/>
    <w:link w:val="6"/>
    <w:uiPriority w:val="9"/>
    <w:rPr>
      <w:rFonts w:ascii="Calibri Light"/>
      <w:i/>
      <w:color w:val="44546A"/>
      <w:sz w:val="21"/>
      <w:szCs w:val="21"/>
    </w:rPr>
  </w:style>
  <w:style w:type="character" w:customStyle="1" w:styleId="7Char">
    <w:name w:val="Επικεφαλίδα 7 Char"/>
    <w:basedOn w:val="a0"/>
    <w:link w:val="7"/>
    <w:uiPriority w:val="9"/>
    <w:rPr>
      <w:rFonts w:ascii="Calibri Light"/>
      <w:i/>
      <w:color w:val="1F4E79"/>
      <w:sz w:val="21"/>
      <w:szCs w:val="21"/>
    </w:rPr>
  </w:style>
  <w:style w:type="character" w:customStyle="1" w:styleId="8Char">
    <w:name w:val="Επικεφαλίδα 8 Char"/>
    <w:basedOn w:val="a0"/>
    <w:link w:val="8"/>
    <w:uiPriority w:val="9"/>
    <w:rPr>
      <w:rFonts w:ascii="Calibri Light"/>
      <w:b/>
      <w:color w:val="44546A"/>
    </w:rPr>
  </w:style>
  <w:style w:type="character" w:customStyle="1" w:styleId="9Char">
    <w:name w:val="Επικεφαλίδα 9 Char"/>
    <w:basedOn w:val="a0"/>
    <w:link w:val="9"/>
    <w:uiPriority w:val="9"/>
    <w:rPr>
      <w:rFonts w:ascii="Calibri Light"/>
      <w:b/>
      <w:i/>
      <w:color w:val="44546A"/>
    </w:rPr>
  </w:style>
  <w:style w:type="paragraph" w:styleId="a7">
    <w:name w:val="caption"/>
    <w:basedOn w:val="a"/>
    <w:uiPriority w:val="35"/>
    <w:qFormat/>
    <w:pPr>
      <w:spacing w:line="240" w:lineRule="auto"/>
    </w:pPr>
    <w:rPr>
      <w:b/>
      <w:smallCaps/>
      <w:color w:val="595959"/>
      <w:spacing w:val="6"/>
    </w:rPr>
  </w:style>
  <w:style w:type="paragraph" w:styleId="a8">
    <w:name w:val="Title"/>
    <w:basedOn w:val="a"/>
    <w:link w:val="Char1"/>
    <w:uiPriority w:val="10"/>
    <w:qFormat/>
    <w:pPr>
      <w:spacing w:after="0" w:line="240" w:lineRule="auto"/>
      <w:contextualSpacing/>
    </w:pPr>
    <w:rPr>
      <w:rFonts w:ascii="Calibri Light"/>
      <w:color w:val="5B9BD5"/>
      <w:spacing w:val="-10"/>
      <w:sz w:val="56"/>
      <w:szCs w:val="56"/>
    </w:rPr>
  </w:style>
  <w:style w:type="character" w:customStyle="1" w:styleId="Char1">
    <w:name w:val="Τίτλος Char"/>
    <w:basedOn w:val="a0"/>
    <w:link w:val="a8"/>
    <w:uiPriority w:val="10"/>
    <w:rPr>
      <w:rFonts w:ascii="Calibri Light"/>
      <w:color w:val="5B9BD5"/>
      <w:spacing w:val="-10"/>
      <w:sz w:val="56"/>
      <w:szCs w:val="56"/>
    </w:rPr>
  </w:style>
  <w:style w:type="paragraph" w:styleId="a9">
    <w:name w:val="Subtitle"/>
    <w:basedOn w:val="a"/>
    <w:link w:val="Char2"/>
    <w:uiPriority w:val="11"/>
    <w:qFormat/>
    <w:pPr>
      <w:numPr>
        <w:ilvl w:val="1"/>
      </w:numPr>
      <w:spacing w:line="240" w:lineRule="auto"/>
    </w:pPr>
    <w:rPr>
      <w:rFonts w:ascii="Calibri Light"/>
      <w:sz w:val="24"/>
      <w:szCs w:val="24"/>
    </w:rPr>
  </w:style>
  <w:style w:type="character" w:customStyle="1" w:styleId="Char2">
    <w:name w:val="Υπότιτλος Char"/>
    <w:basedOn w:val="a0"/>
    <w:link w:val="a9"/>
    <w:uiPriority w:val="11"/>
    <w:rPr>
      <w:rFonts w:ascii="Calibri Light"/>
      <w:sz w:val="24"/>
      <w:szCs w:val="24"/>
    </w:r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Emphasis"/>
    <w:basedOn w:val="a0"/>
    <w:uiPriority w:val="20"/>
    <w:qFormat/>
    <w:rPr>
      <w:i/>
    </w:rPr>
  </w:style>
  <w:style w:type="paragraph" w:styleId="ac">
    <w:name w:val="No Spacing"/>
    <w:uiPriority w:val="1"/>
    <w:qFormat/>
    <w:pPr>
      <w:spacing w:after="0" w:line="240" w:lineRule="auto"/>
    </w:pPr>
  </w:style>
  <w:style w:type="paragraph" w:styleId="ad">
    <w:name w:val="Quote"/>
    <w:basedOn w:val="a"/>
    <w:link w:val="Char3"/>
    <w:uiPriority w:val="29"/>
    <w:qFormat/>
    <w:pPr>
      <w:spacing w:before="160"/>
      <w:ind w:left="720" w:right="720"/>
    </w:pPr>
    <w:rPr>
      <w:i/>
      <w:color w:val="404040"/>
    </w:rPr>
  </w:style>
  <w:style w:type="character" w:customStyle="1" w:styleId="Char3">
    <w:name w:val="Απόσπασμα Char"/>
    <w:basedOn w:val="a0"/>
    <w:link w:val="ad"/>
    <w:uiPriority w:val="29"/>
    <w:rPr>
      <w:i/>
      <w:color w:val="404040"/>
    </w:rPr>
  </w:style>
  <w:style w:type="paragraph" w:styleId="ae">
    <w:name w:val="Intense Quote"/>
    <w:basedOn w:val="a"/>
    <w:link w:val="Char4"/>
    <w:uiPriority w:val="30"/>
    <w:qFormat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="Calibri Light"/>
      <w:color w:val="5B9BD5"/>
      <w:sz w:val="28"/>
      <w:szCs w:val="28"/>
    </w:rPr>
  </w:style>
  <w:style w:type="character" w:customStyle="1" w:styleId="Char4">
    <w:name w:val="Έντονο απόσπασμα Char"/>
    <w:basedOn w:val="a0"/>
    <w:link w:val="ae"/>
    <w:uiPriority w:val="30"/>
    <w:rPr>
      <w:rFonts w:ascii="Calibri Light"/>
      <w:color w:val="5B9BD5"/>
      <w:sz w:val="28"/>
      <w:szCs w:val="28"/>
    </w:rPr>
  </w:style>
  <w:style w:type="character" w:styleId="af">
    <w:name w:val="Subtle Emphasis"/>
    <w:basedOn w:val="a0"/>
    <w:uiPriority w:val="19"/>
    <w:qFormat/>
    <w:rPr>
      <w:i/>
      <w:color w:val="404040"/>
    </w:rPr>
  </w:style>
  <w:style w:type="character" w:styleId="af0">
    <w:name w:val="Intense Emphasis"/>
    <w:basedOn w:val="a0"/>
    <w:uiPriority w:val="21"/>
    <w:qFormat/>
    <w:rPr>
      <w:b/>
      <w:i/>
    </w:rPr>
  </w:style>
  <w:style w:type="character" w:styleId="af1">
    <w:name w:val="Subtle Reference"/>
    <w:basedOn w:val="a0"/>
    <w:uiPriority w:val="31"/>
    <w:qFormat/>
    <w:rPr>
      <w:smallCaps/>
      <w:color w:val="404040"/>
      <w:u w:val="single"/>
    </w:rPr>
  </w:style>
  <w:style w:type="character" w:styleId="af2">
    <w:name w:val="Intense Reference"/>
    <w:basedOn w:val="a0"/>
    <w:uiPriority w:val="32"/>
    <w:qFormat/>
    <w:rPr>
      <w:b/>
      <w:smallCaps/>
      <w:spacing w:val="5"/>
      <w:u w:val="single"/>
    </w:rPr>
  </w:style>
  <w:style w:type="character" w:styleId="af3">
    <w:name w:val="Book Title"/>
    <w:basedOn w:val="a0"/>
    <w:uiPriority w:val="33"/>
    <w:qFormat/>
    <w:rPr>
      <w:b/>
      <w:smallCaps/>
    </w:rPr>
  </w:style>
  <w:style w:type="paragraph" w:styleId="af4">
    <w:name w:val="TOC Heading"/>
    <w:basedOn w:val="1"/>
    <w:uiPriority w:val="39"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xylokastr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Μιχάλης Αμπντέλ Ραχμάν</dc:creator>
  <cp:keywords/>
  <dc:description/>
  <cp:lastModifiedBy>Μιχάλης Αμπντέλ Ραχμάν</cp:lastModifiedBy>
  <cp:revision>20</cp:revision>
  <cp:lastPrinted>2015-08-24T23:05:00Z</cp:lastPrinted>
  <dcterms:created xsi:type="dcterms:W3CDTF">2015-08-20T22:32:00Z</dcterms:created>
  <dcterms:modified xsi:type="dcterms:W3CDTF">2015-12-14T09:55:00Z</dcterms:modified>
</cp:coreProperties>
</file>